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LB032 Holzfenster und Glaswände I Walter-Erbe-Realschule Tübingen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023-26-054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Holzfenster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